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45CB" w:rsidRDefault="006645CB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NewRomanPSMT" w:hAnsi="TimesNewRomanPSMT"/>
          <w:color w:val="000000"/>
          <w:sz w:val="18"/>
          <w:szCs w:val="18"/>
        </w:rPr>
      </w:pPr>
    </w:p>
    <w:p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color w:val="000000"/>
          <w:sz w:val="18"/>
          <w:szCs w:val="18"/>
        </w:rPr>
        <w:t xml:space="preserve">THIS CONTRACT AGREEMENT made and executed on </w:t>
      </w:r>
      <w:r w:rsidRPr="00D66144">
        <w:rPr>
          <w:rFonts w:ascii="TimesNewRomanPSMT" w:hAnsi="TimesNewRomanPSMT"/>
          <w:color w:val="000000"/>
          <w:sz w:val="18"/>
          <w:szCs w:val="18"/>
          <w:highlight w:val="yellow"/>
        </w:rPr>
        <w:t>______________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 between </w:t>
      </w:r>
    </w:p>
    <w:p w:rsidR="009E0ED4" w:rsidRPr="00840F6A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NewRomanPSMT" w:hAnsi="TimesNewRomanPSMT"/>
          <w:b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ab/>
      </w:r>
      <w:r>
        <w:rPr>
          <w:rFonts w:ascii="TimesNewRomanPSMT" w:hAnsi="TimesNewRomanPSMT"/>
          <w:color w:val="000000"/>
          <w:sz w:val="18"/>
          <w:szCs w:val="18"/>
        </w:rPr>
        <w:tab/>
      </w:r>
      <w:r>
        <w:rPr>
          <w:rFonts w:ascii="TimesNewRomanPSMT" w:hAnsi="TimesNewRomanPSMT"/>
          <w:color w:val="000000"/>
          <w:sz w:val="18"/>
          <w:szCs w:val="18"/>
        </w:rPr>
        <w:tab/>
      </w:r>
      <w:r>
        <w:rPr>
          <w:rFonts w:ascii="TimesNewRomanPSMT" w:hAnsi="TimesNewRomanPSMT"/>
          <w:color w:val="000000"/>
          <w:sz w:val="18"/>
          <w:szCs w:val="18"/>
        </w:rPr>
        <w:tab/>
      </w:r>
      <w:r>
        <w:rPr>
          <w:rFonts w:ascii="TimesNewRomanPSMT" w:hAnsi="TimesNewRomanPSMT"/>
          <w:color w:val="000000"/>
          <w:sz w:val="18"/>
          <w:szCs w:val="18"/>
        </w:rPr>
        <w:tab/>
      </w:r>
      <w:r>
        <w:rPr>
          <w:rFonts w:ascii="TimesNewRomanPSMT" w:hAnsi="TimesNewRomanPSMT"/>
          <w:color w:val="000000"/>
          <w:sz w:val="18"/>
          <w:szCs w:val="18"/>
        </w:rPr>
        <w:tab/>
      </w:r>
      <w:r>
        <w:rPr>
          <w:rFonts w:ascii="TimesNewRomanPSMT" w:hAnsi="TimesNewRomanPSMT"/>
          <w:color w:val="000000"/>
          <w:sz w:val="18"/>
          <w:szCs w:val="18"/>
        </w:rPr>
        <w:tab/>
      </w:r>
      <w:r>
        <w:rPr>
          <w:rFonts w:ascii="TimesNewRomanPSMT" w:hAnsi="TimesNewRomanPSMT"/>
          <w:color w:val="000000"/>
          <w:sz w:val="18"/>
          <w:szCs w:val="18"/>
        </w:rPr>
        <w:tab/>
      </w:r>
      <w:r>
        <w:rPr>
          <w:rFonts w:ascii="TimesNewRomanPSMT" w:hAnsi="TimesNewRomanPSMT"/>
          <w:color w:val="000000"/>
          <w:sz w:val="18"/>
          <w:szCs w:val="18"/>
        </w:rPr>
        <w:tab/>
      </w:r>
      <w:r>
        <w:rPr>
          <w:rFonts w:ascii="TimesNewRomanPSMT" w:hAnsi="TimesNewRomanPSMT"/>
          <w:color w:val="000000"/>
          <w:sz w:val="18"/>
          <w:szCs w:val="18"/>
        </w:rPr>
        <w:tab/>
        <w:t xml:space="preserve">      </w:t>
      </w:r>
      <w:r w:rsidRPr="00840F6A">
        <w:rPr>
          <w:rFonts w:ascii="TimesNewRomanPSMT" w:hAnsi="TimesNewRomanPSMT"/>
          <w:b/>
          <w:color w:val="000000"/>
          <w:sz w:val="18"/>
          <w:szCs w:val="18"/>
        </w:rPr>
        <w:t>(date)</w:t>
      </w:r>
    </w:p>
    <w:p w:rsidR="009E0ED4" w:rsidRPr="00992F5E" w:rsidRDefault="00840F6A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>Victoria Warnet</w:t>
      </w:r>
    </w:p>
    <w:p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color w:val="000000"/>
          <w:sz w:val="18"/>
          <w:szCs w:val="18"/>
        </w:rPr>
        <w:t>Hereafter referred to as the “Designer”</w:t>
      </w:r>
    </w:p>
    <w:p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NewRomanPSMT" w:hAnsi="TimesNewRomanPSMT"/>
          <w:color w:val="000000"/>
          <w:sz w:val="18"/>
          <w:szCs w:val="18"/>
        </w:rPr>
      </w:pPr>
    </w:p>
    <w:p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color w:val="000000"/>
          <w:sz w:val="18"/>
          <w:szCs w:val="18"/>
        </w:rPr>
        <w:t>and</w:t>
      </w:r>
    </w:p>
    <w:p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NewRomanPSMT" w:hAnsi="TimesNewRomanPSMT"/>
          <w:color w:val="000000"/>
          <w:sz w:val="18"/>
          <w:szCs w:val="18"/>
        </w:rPr>
      </w:pPr>
    </w:p>
    <w:p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NewRomanPSMT" w:hAnsi="TimesNewRomanPSMT"/>
          <w:color w:val="000000"/>
          <w:sz w:val="18"/>
          <w:szCs w:val="18"/>
        </w:rPr>
      </w:pPr>
      <w:r w:rsidRPr="00D66144">
        <w:rPr>
          <w:rFonts w:ascii="TimesNewRomanPSMT" w:hAnsi="TimesNewRomanPSMT"/>
          <w:b/>
          <w:color w:val="000000"/>
          <w:sz w:val="18"/>
          <w:szCs w:val="18"/>
          <w:highlight w:val="yellow"/>
          <w:u w:val="single"/>
        </w:rPr>
        <w:t>_____________________</w:t>
      </w:r>
      <w:r w:rsidRPr="00992F5E">
        <w:rPr>
          <w:rFonts w:ascii="TimesNewRomanPSMT" w:hAnsi="TimesNewRomanPSMT"/>
          <w:b/>
          <w:color w:val="000000"/>
          <w:sz w:val="18"/>
          <w:szCs w:val="18"/>
        </w:rPr>
        <w:t xml:space="preserve"> 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High School Band </w:t>
      </w:r>
      <w:bookmarkStart w:id="0" w:name="_GoBack"/>
      <w:bookmarkEnd w:id="0"/>
    </w:p>
    <w:p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color w:val="000000"/>
          <w:sz w:val="18"/>
          <w:szCs w:val="18"/>
        </w:rPr>
        <w:t xml:space="preserve">Hereafter referred to as the "Client". </w:t>
      </w:r>
    </w:p>
    <w:p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</w:p>
    <w:p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b/>
          <w:color w:val="000000"/>
          <w:sz w:val="18"/>
          <w:szCs w:val="18"/>
        </w:rPr>
        <w:t>THE FOLLOWING SHALL BE THE RESPONSIBILITY OF THE DESIGNER: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 </w:t>
      </w:r>
    </w:p>
    <w:p w:rsidR="009E0ED4" w:rsidRPr="007646D2" w:rsidRDefault="009E0ED4" w:rsidP="007646D2">
      <w:pPr>
        <w:pStyle w:val="ListParagraph"/>
        <w:widowControl w:val="0"/>
        <w:numPr>
          <w:ilvl w:val="1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5F3AF6">
        <w:rPr>
          <w:rFonts w:ascii="TimesNewRomanPSMT" w:hAnsi="TimesNewRomanPSMT"/>
          <w:color w:val="000000"/>
          <w:sz w:val="18"/>
          <w:szCs w:val="18"/>
        </w:rPr>
        <w:t xml:space="preserve">To provide a custom drill design for </w:t>
      </w:r>
      <w:r w:rsidR="005F3AF6" w:rsidRPr="005F3AF6">
        <w:rPr>
          <w:rFonts w:ascii="TimesNewRomanPSMT" w:hAnsi="TimesNewRomanPSMT"/>
          <w:color w:val="000000"/>
          <w:sz w:val="18"/>
          <w:szCs w:val="18"/>
        </w:rPr>
        <w:t>the Client</w:t>
      </w:r>
      <w:r w:rsidRPr="005F3AF6">
        <w:rPr>
          <w:rFonts w:ascii="TimesNewRomanPSMT" w:hAnsi="TimesNewRomanPSMT"/>
          <w:b/>
          <w:color w:val="000000"/>
          <w:sz w:val="18"/>
          <w:szCs w:val="18"/>
        </w:rPr>
        <w:t xml:space="preserve"> </w:t>
      </w:r>
      <w:r w:rsidRPr="005F3AF6">
        <w:rPr>
          <w:rFonts w:ascii="TimesNewRomanPSMT" w:hAnsi="TimesNewRomanPSMT"/>
          <w:color w:val="000000"/>
          <w:sz w:val="18"/>
          <w:szCs w:val="18"/>
        </w:rPr>
        <w:t xml:space="preserve">for </w:t>
      </w:r>
      <w:r w:rsidRPr="005F3AF6">
        <w:rPr>
          <w:rFonts w:ascii="TimesNewRomanPSMT" w:hAnsi="TimesNewRomanPSMT"/>
          <w:b/>
          <w:color w:val="000000"/>
          <w:sz w:val="18"/>
          <w:szCs w:val="18"/>
          <w:highlight w:val="yellow"/>
          <w:u w:val="single"/>
        </w:rPr>
        <w:t>____</w:t>
      </w:r>
      <w:r w:rsidRPr="005F3AF6">
        <w:rPr>
          <w:rFonts w:ascii="TimesNewRomanPSMT" w:hAnsi="TimesNewRomanPSMT"/>
          <w:b/>
          <w:color w:val="000000"/>
          <w:sz w:val="18"/>
          <w:szCs w:val="18"/>
        </w:rPr>
        <w:t xml:space="preserve"> performers</w:t>
      </w:r>
      <w:r w:rsidRPr="005F3AF6">
        <w:rPr>
          <w:rFonts w:ascii="TimesNewRomanPSMT" w:hAnsi="TimesNewRomanPSMT"/>
          <w:color w:val="000000"/>
          <w:sz w:val="18"/>
          <w:szCs w:val="18"/>
        </w:rPr>
        <w:t xml:space="preserve">, consisting of up to </w:t>
      </w:r>
      <w:r w:rsidRPr="005F3AF6">
        <w:rPr>
          <w:rFonts w:ascii="TimesNewRomanPSMT" w:hAnsi="TimesNewRomanPSMT"/>
          <w:b/>
          <w:color w:val="000000"/>
          <w:sz w:val="18"/>
          <w:szCs w:val="18"/>
          <w:highlight w:val="yellow"/>
          <w:u w:val="single"/>
        </w:rPr>
        <w:t>___</w:t>
      </w:r>
      <w:r w:rsidRPr="005F3AF6">
        <w:rPr>
          <w:rFonts w:ascii="TimesNewRomanPSMT" w:hAnsi="TimesNewRomanPSMT"/>
          <w:b/>
          <w:color w:val="000000"/>
          <w:sz w:val="18"/>
          <w:szCs w:val="18"/>
        </w:rPr>
        <w:t xml:space="preserve"> drill sets</w:t>
      </w:r>
      <w:r w:rsidRPr="005F3AF6">
        <w:rPr>
          <w:rFonts w:ascii="TimesNewRomanPSMT" w:hAnsi="TimesNewRomanPSMT"/>
          <w:color w:val="000000"/>
          <w:sz w:val="18"/>
          <w:szCs w:val="18"/>
        </w:rPr>
        <w:t xml:space="preserve">, </w:t>
      </w:r>
      <w:r w:rsidR="007646D2">
        <w:rPr>
          <w:rFonts w:ascii="TimesNewRomanPSMT" w:hAnsi="TimesNewRomanPSMT"/>
          <w:color w:val="000000"/>
          <w:sz w:val="18"/>
          <w:szCs w:val="18"/>
        </w:rPr>
        <w:t xml:space="preserve">of </w:t>
      </w:r>
      <w:r w:rsidR="007646D2" w:rsidRPr="007646D2">
        <w:rPr>
          <w:rFonts w:ascii="TimesNewRomanPSMT" w:hAnsi="TimesNewRomanPSMT"/>
          <w:color w:val="000000"/>
          <w:sz w:val="18"/>
          <w:szCs w:val="18"/>
          <w:highlight w:val="yellow"/>
        </w:rPr>
        <w:t>______________</w:t>
      </w:r>
      <w:r w:rsidR="007646D2">
        <w:rPr>
          <w:rFonts w:ascii="TimesNewRomanPSMT" w:hAnsi="TimesNewRomanPSMT"/>
          <w:color w:val="000000"/>
          <w:sz w:val="18"/>
          <w:szCs w:val="18"/>
        </w:rPr>
        <w:t xml:space="preserve"> difficulty </w:t>
      </w:r>
      <w:r w:rsidRPr="005F3AF6">
        <w:rPr>
          <w:rFonts w:ascii="TimesNewRomanPSMT" w:hAnsi="TimesNewRomanPSMT"/>
          <w:color w:val="000000"/>
          <w:sz w:val="18"/>
          <w:szCs w:val="18"/>
        </w:rPr>
        <w:t xml:space="preserve">adhering to </w:t>
      </w:r>
      <w:r w:rsidRPr="007646D2">
        <w:rPr>
          <w:rFonts w:ascii="TimesNewRomanPSMT" w:hAnsi="TimesNewRomanPSMT"/>
          <w:color w:val="000000"/>
          <w:sz w:val="18"/>
          <w:szCs w:val="18"/>
        </w:rPr>
        <w:t xml:space="preserve">the specifications presented by the Client. </w:t>
      </w:r>
    </w:p>
    <w:p w:rsidR="0044690D" w:rsidRPr="0044690D" w:rsidRDefault="009E0ED4" w:rsidP="0044690D">
      <w:pPr>
        <w:pStyle w:val="ListParagraph"/>
        <w:widowControl w:val="0"/>
        <w:numPr>
          <w:ilvl w:val="1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44690D">
        <w:rPr>
          <w:rFonts w:ascii="TimesNewRomanPSMT" w:hAnsi="TimesNewRomanPSMT"/>
          <w:color w:val="000000"/>
          <w:sz w:val="18"/>
          <w:szCs w:val="18"/>
        </w:rPr>
        <w:t xml:space="preserve">To provide the </w:t>
      </w:r>
      <w:r w:rsidR="0044690D" w:rsidRPr="0044690D">
        <w:rPr>
          <w:rFonts w:ascii="TimesNewRomanPSMT" w:hAnsi="TimesNewRomanPSMT"/>
          <w:color w:val="000000"/>
          <w:sz w:val="18"/>
          <w:szCs w:val="18"/>
        </w:rPr>
        <w:t>drill design</w:t>
      </w:r>
      <w:r w:rsidRPr="0044690D">
        <w:rPr>
          <w:rFonts w:ascii="TimesNewRomanPSMT" w:hAnsi="TimesNewRomanPSMT"/>
          <w:color w:val="000000"/>
          <w:sz w:val="18"/>
          <w:szCs w:val="18"/>
        </w:rPr>
        <w:t xml:space="preserve"> outlined above in the following format: </w:t>
      </w:r>
    </w:p>
    <w:p w:rsidR="009E0ED4" w:rsidRPr="0044690D" w:rsidRDefault="009E0ED4" w:rsidP="0044690D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42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44690D">
        <w:rPr>
          <w:rFonts w:ascii="TimesNewRomanPSMT" w:hAnsi="TimesNewRomanPSMT"/>
          <w:color w:val="000000"/>
          <w:sz w:val="18"/>
          <w:szCs w:val="18"/>
        </w:rPr>
        <w:t xml:space="preserve">A personal email containing 3D Java </w:t>
      </w:r>
      <w:r w:rsidR="0044690D">
        <w:rPr>
          <w:rFonts w:ascii="TimesNewRomanPSMT" w:hAnsi="TimesNewRomanPSMT"/>
          <w:color w:val="000000"/>
          <w:sz w:val="18"/>
          <w:szCs w:val="18"/>
        </w:rPr>
        <w:t xml:space="preserve">Drill Files, </w:t>
      </w:r>
      <w:r w:rsidR="00C22B88">
        <w:rPr>
          <w:rFonts w:ascii="TimesNewRomanPSMT" w:hAnsi="TimesNewRomanPSMT"/>
          <w:color w:val="000000"/>
          <w:sz w:val="18"/>
          <w:szCs w:val="18"/>
        </w:rPr>
        <w:t>YouTube Video of the drill animation with audio, a</w:t>
      </w:r>
      <w:r w:rsidR="006A525B">
        <w:rPr>
          <w:rFonts w:ascii="TimesNewRomanPSMT" w:hAnsi="TimesNewRomanPSMT"/>
          <w:color w:val="000000"/>
          <w:sz w:val="18"/>
          <w:szCs w:val="18"/>
        </w:rPr>
        <w:t>nd a</w:t>
      </w:r>
      <w:r w:rsidR="00C22B88">
        <w:rPr>
          <w:rFonts w:ascii="TimesNewRomanPSMT" w:hAnsi="TimesNewRomanPSMT"/>
          <w:color w:val="000000"/>
          <w:sz w:val="18"/>
          <w:szCs w:val="18"/>
        </w:rPr>
        <w:t xml:space="preserve"> </w:t>
      </w:r>
      <w:r w:rsidRPr="0044690D">
        <w:rPr>
          <w:rFonts w:ascii="TimesNewRomanPSMT" w:hAnsi="TimesNewRomanPSMT"/>
          <w:color w:val="000000"/>
          <w:sz w:val="18"/>
          <w:szCs w:val="18"/>
        </w:rPr>
        <w:t xml:space="preserve">PDF </w:t>
      </w:r>
      <w:r w:rsidR="006A525B">
        <w:rPr>
          <w:rFonts w:ascii="TimesNewRomanPSMT" w:hAnsi="TimesNewRomanPSMT"/>
          <w:color w:val="000000"/>
          <w:sz w:val="18"/>
          <w:szCs w:val="18"/>
        </w:rPr>
        <w:t xml:space="preserve">of the </w:t>
      </w:r>
      <w:r w:rsidR="0044690D">
        <w:rPr>
          <w:rFonts w:ascii="TimesNewRomanPSMT" w:hAnsi="TimesNewRomanPSMT"/>
          <w:color w:val="000000"/>
          <w:sz w:val="18"/>
          <w:szCs w:val="18"/>
        </w:rPr>
        <w:t>drill charts</w:t>
      </w:r>
      <w:r w:rsidRPr="0044690D">
        <w:rPr>
          <w:rFonts w:ascii="TimesNewRomanPSMT" w:hAnsi="TimesNewRomanPSMT"/>
          <w:color w:val="000000"/>
          <w:sz w:val="18"/>
          <w:szCs w:val="18"/>
        </w:rPr>
        <w:t xml:space="preserve"> and </w:t>
      </w:r>
      <w:r w:rsidR="006A525B">
        <w:rPr>
          <w:rFonts w:ascii="TimesNewRomanPSMT" w:hAnsi="TimesNewRomanPSMT"/>
          <w:color w:val="000000"/>
          <w:sz w:val="18"/>
          <w:szCs w:val="18"/>
        </w:rPr>
        <w:t xml:space="preserve">individual </w:t>
      </w:r>
      <w:r w:rsidRPr="0044690D">
        <w:rPr>
          <w:rFonts w:ascii="TimesNewRomanPSMT" w:hAnsi="TimesNewRomanPSMT"/>
          <w:color w:val="000000"/>
          <w:sz w:val="18"/>
          <w:szCs w:val="18"/>
        </w:rPr>
        <w:t xml:space="preserve">coordinate charts </w:t>
      </w:r>
    </w:p>
    <w:p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b/>
          <w:color w:val="000000"/>
          <w:sz w:val="18"/>
          <w:szCs w:val="18"/>
        </w:rPr>
      </w:pPr>
      <w:r w:rsidRPr="00992F5E">
        <w:rPr>
          <w:rFonts w:ascii="TimesNewRomanPSMT" w:hAnsi="TimesNewRomanPSMT"/>
          <w:color w:val="000000"/>
          <w:sz w:val="18"/>
          <w:szCs w:val="18"/>
        </w:rPr>
        <w:t xml:space="preserve">1.03. To deliver the </w:t>
      </w:r>
      <w:r w:rsidR="006A525B">
        <w:rPr>
          <w:rFonts w:ascii="TimesNewRomanPSMT" w:hAnsi="TimesNewRomanPSMT"/>
          <w:color w:val="000000"/>
          <w:sz w:val="18"/>
          <w:szCs w:val="18"/>
        </w:rPr>
        <w:t>drill design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 to the Client in whole or in segments no later than:</w:t>
      </w:r>
      <w:r w:rsidRPr="00992F5E">
        <w:rPr>
          <w:rFonts w:ascii="TimesNewRomanPSMT" w:hAnsi="TimesNewRomanPSMT"/>
          <w:b/>
          <w:color w:val="000000"/>
          <w:sz w:val="18"/>
          <w:szCs w:val="18"/>
        </w:rPr>
        <w:t xml:space="preserve"> </w:t>
      </w:r>
      <w:r w:rsidRPr="000D73AC">
        <w:rPr>
          <w:rFonts w:ascii="TimesNewRomanPSMT" w:hAnsi="TimesNewRomanPSMT"/>
          <w:b/>
          <w:color w:val="000000"/>
          <w:sz w:val="18"/>
          <w:szCs w:val="18"/>
          <w:highlight w:val="yellow"/>
          <w:u w:val="single"/>
        </w:rPr>
        <w:t>______________</w:t>
      </w:r>
    </w:p>
    <w:p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</w:p>
    <w:p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b/>
          <w:color w:val="000000"/>
          <w:sz w:val="18"/>
          <w:szCs w:val="18"/>
        </w:rPr>
        <w:t>THE FOLLOWING SHALL BE THE RESPONSIBILITY OF THE CLIENT: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 </w:t>
      </w:r>
    </w:p>
    <w:p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color w:val="000000"/>
          <w:sz w:val="18"/>
          <w:szCs w:val="18"/>
        </w:rPr>
        <w:t xml:space="preserve">2.01. To provide the following, required for the </w:t>
      </w:r>
      <w:r w:rsidR="006A525B">
        <w:rPr>
          <w:rFonts w:ascii="TimesNewRomanPSMT" w:hAnsi="TimesNewRomanPSMT"/>
          <w:color w:val="000000"/>
          <w:sz w:val="18"/>
          <w:szCs w:val="18"/>
        </w:rPr>
        <w:t>drill design,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 no later than </w:t>
      </w:r>
      <w:r w:rsidRPr="00992F5E">
        <w:rPr>
          <w:rFonts w:ascii="TimesNewRomanPSMT" w:hAnsi="TimesNewRomanPSMT"/>
          <w:b/>
          <w:color w:val="000000"/>
          <w:sz w:val="18"/>
          <w:szCs w:val="18"/>
        </w:rPr>
        <w:t>six (6) weeks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 before the above deadline:</w:t>
      </w:r>
    </w:p>
    <w:p w:rsidR="009E0ED4" w:rsidRPr="00992F5E" w:rsidRDefault="007662B8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 xml:space="preserve">   </w:t>
      </w:r>
      <w:r w:rsidR="00150268">
        <w:rPr>
          <w:rFonts w:ascii="TimesNewRomanPSMT" w:hAnsi="TimesNewRomanPSMT"/>
          <w:color w:val="000000"/>
          <w:sz w:val="18"/>
          <w:szCs w:val="18"/>
        </w:rPr>
        <w:tab/>
      </w:r>
      <w:r>
        <w:rPr>
          <w:rFonts w:ascii="TimesNewRomanPSMT" w:hAnsi="TimesNewRomanPSMT"/>
          <w:color w:val="000000"/>
          <w:sz w:val="18"/>
          <w:szCs w:val="18"/>
        </w:rPr>
        <w:t xml:space="preserve"> a. Completed S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 xml:space="preserve">how </w:t>
      </w:r>
      <w:r>
        <w:rPr>
          <w:rFonts w:ascii="TimesNewRomanPSMT" w:hAnsi="TimesNewRomanPSMT"/>
          <w:color w:val="000000"/>
          <w:sz w:val="18"/>
          <w:szCs w:val="18"/>
        </w:rPr>
        <w:t>S</w:t>
      </w:r>
      <w:r w:rsidRPr="00992F5E">
        <w:rPr>
          <w:rFonts w:ascii="TimesNewRomanPSMT" w:hAnsi="TimesNewRomanPSMT"/>
          <w:color w:val="000000"/>
          <w:sz w:val="18"/>
          <w:szCs w:val="18"/>
        </w:rPr>
        <w:t>ketch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 xml:space="preserve"> form.</w:t>
      </w:r>
    </w:p>
    <w:p w:rsidR="007662B8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color w:val="000000"/>
          <w:sz w:val="18"/>
          <w:szCs w:val="18"/>
        </w:rPr>
        <w:t xml:space="preserve">  </w:t>
      </w:r>
      <w:r w:rsidR="00150268">
        <w:rPr>
          <w:rFonts w:ascii="TimesNewRomanPSMT" w:hAnsi="TimesNewRomanPSMT"/>
          <w:color w:val="000000"/>
          <w:sz w:val="18"/>
          <w:szCs w:val="18"/>
        </w:rPr>
        <w:tab/>
        <w:t xml:space="preserve"> </w:t>
      </w:r>
      <w:r w:rsidRPr="00992F5E">
        <w:rPr>
          <w:rFonts w:ascii="TimesNewRomanPSMT" w:hAnsi="TimesNewRomanPSMT"/>
          <w:color w:val="000000"/>
          <w:sz w:val="18"/>
          <w:szCs w:val="18"/>
        </w:rPr>
        <w:t>b. Wind and percussion score with any necessary cuts and/or changes clearly n</w:t>
      </w:r>
      <w:r w:rsidR="007662B8">
        <w:rPr>
          <w:rFonts w:ascii="TimesNewRomanPSMT" w:hAnsi="TimesNewRomanPSMT"/>
          <w:color w:val="000000"/>
          <w:sz w:val="18"/>
          <w:szCs w:val="18"/>
        </w:rPr>
        <w:t>oted in PDF or hard copy format.</w:t>
      </w:r>
    </w:p>
    <w:p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color w:val="000000"/>
          <w:sz w:val="18"/>
          <w:szCs w:val="18"/>
        </w:rPr>
        <w:t xml:space="preserve">    </w:t>
      </w:r>
      <w:r w:rsidR="00150268">
        <w:rPr>
          <w:rFonts w:ascii="TimesNewRomanPSMT" w:hAnsi="TimesNewRomanPSMT"/>
          <w:color w:val="000000"/>
          <w:sz w:val="18"/>
          <w:szCs w:val="18"/>
        </w:rPr>
        <w:tab/>
        <w:t xml:space="preserve"> 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c. Complete audio recording in </w:t>
      </w:r>
      <w:r>
        <w:rPr>
          <w:rFonts w:ascii="TimesNewRomanPSMT" w:hAnsi="TimesNewRomanPSMT"/>
          <w:color w:val="000000"/>
          <w:sz w:val="18"/>
          <w:szCs w:val="18"/>
        </w:rPr>
        <w:t>digital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 format reflecting any cuts/changes.</w:t>
      </w:r>
    </w:p>
    <w:p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color w:val="000000"/>
          <w:sz w:val="18"/>
          <w:szCs w:val="18"/>
        </w:rPr>
        <w:t xml:space="preserve">2.02. To duplicate drill books and coordinate sheets for staff and performers. </w:t>
      </w:r>
    </w:p>
    <w:p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</w:p>
    <w:p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b/>
          <w:color w:val="000000"/>
          <w:sz w:val="18"/>
          <w:szCs w:val="18"/>
        </w:rPr>
        <w:t>COMPENSATION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 </w:t>
      </w:r>
    </w:p>
    <w:p w:rsidR="007646D2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 xml:space="preserve">3.01. Compensation shall be </w:t>
      </w:r>
      <w:r w:rsidR="00150268">
        <w:rPr>
          <w:rFonts w:ascii="TimesNewRomanPSMT" w:hAnsi="TimesNewRomanPSMT"/>
          <w:color w:val="000000"/>
          <w:sz w:val="18"/>
          <w:szCs w:val="18"/>
        </w:rPr>
        <w:t xml:space="preserve">determined based on the number of performers, level of drill, and the number of </w:t>
      </w:r>
      <w:r w:rsidR="007646D2">
        <w:rPr>
          <w:rFonts w:ascii="TimesNewRomanPSMT" w:hAnsi="TimesNewRomanPSMT"/>
          <w:color w:val="000000"/>
          <w:sz w:val="18"/>
          <w:szCs w:val="18"/>
        </w:rPr>
        <w:t xml:space="preserve">drill sets </w:t>
      </w:r>
    </w:p>
    <w:p w:rsidR="009E0ED4" w:rsidRDefault="007646D2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 xml:space="preserve">         required</w:t>
      </w:r>
      <w:r w:rsidR="009E0ED4">
        <w:rPr>
          <w:rFonts w:ascii="TimesNewRomanPSMT" w:hAnsi="TimesNewRomanPSMT"/>
          <w:color w:val="000000"/>
          <w:sz w:val="18"/>
          <w:szCs w:val="18"/>
        </w:rPr>
        <w:t xml:space="preserve">.  These numbers </w:t>
      </w:r>
      <w:r>
        <w:rPr>
          <w:rFonts w:ascii="TimesNewRomanPSMT" w:hAnsi="TimesNewRomanPSMT"/>
          <w:color w:val="000000"/>
          <w:sz w:val="18"/>
          <w:szCs w:val="18"/>
        </w:rPr>
        <w:t xml:space="preserve">and difficulty </w:t>
      </w:r>
      <w:r w:rsidR="009E0ED4">
        <w:rPr>
          <w:rFonts w:ascii="TimesNewRomanPSMT" w:hAnsi="TimesNewRomanPSMT"/>
          <w:color w:val="000000"/>
          <w:sz w:val="18"/>
          <w:szCs w:val="18"/>
        </w:rPr>
        <w:t>comes from section 1.01.</w:t>
      </w:r>
    </w:p>
    <w:p w:rsidR="007646D2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>3.02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. For creation of the </w:t>
      </w:r>
      <w:r w:rsidR="007646D2">
        <w:rPr>
          <w:rFonts w:ascii="TimesNewRomanPSMT" w:hAnsi="TimesNewRomanPSMT"/>
          <w:color w:val="000000"/>
          <w:sz w:val="18"/>
          <w:szCs w:val="18"/>
        </w:rPr>
        <w:t>drill design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, </w:t>
      </w:r>
      <w:r w:rsidR="007646D2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Client agrees to pay the Designer, the total sum of </w:t>
      </w:r>
      <w:r w:rsidRPr="000D73AC">
        <w:rPr>
          <w:rFonts w:ascii="TimesNewRomanPSMT" w:hAnsi="TimesNewRomanPSMT"/>
          <w:b/>
          <w:color w:val="000000"/>
          <w:sz w:val="18"/>
          <w:szCs w:val="18"/>
          <w:highlight w:val="yellow"/>
        </w:rPr>
        <w:t>$</w:t>
      </w:r>
      <w:r w:rsidRPr="000D73AC">
        <w:rPr>
          <w:rFonts w:ascii="TimesNewRomanPSMT" w:hAnsi="TimesNewRomanPSMT"/>
          <w:b/>
          <w:color w:val="000000"/>
          <w:sz w:val="18"/>
          <w:szCs w:val="18"/>
          <w:highlight w:val="yellow"/>
          <w:u w:val="single"/>
        </w:rPr>
        <w:t>_______</w:t>
      </w:r>
      <w:r w:rsidRPr="00992F5E">
        <w:rPr>
          <w:rFonts w:ascii="TimesNewRomanPSMT" w:hAnsi="TimesNewRomanPSMT"/>
          <w:b/>
          <w:color w:val="000000"/>
          <w:sz w:val="18"/>
          <w:szCs w:val="18"/>
        </w:rPr>
        <w:t xml:space="preserve"> 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to be paid fifty </w:t>
      </w:r>
    </w:p>
    <w:p w:rsidR="009E0ED4" w:rsidRDefault="007646D2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 xml:space="preserve">        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 xml:space="preserve">(50) percent non-refundable deposit upon receipt of this contract and any balance upon receipt of the </w:t>
      </w:r>
      <w:r>
        <w:rPr>
          <w:rFonts w:ascii="TimesNewRomanPSMT" w:hAnsi="TimesNewRomanPSMT"/>
          <w:color w:val="000000"/>
          <w:sz w:val="18"/>
          <w:szCs w:val="18"/>
        </w:rPr>
        <w:t>drill design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>.</w:t>
      </w:r>
    </w:p>
    <w:p w:rsidR="00193593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>3.03. If all materials referred to in section 2.01 are received by the Designer by May 1</w:t>
      </w:r>
      <w:r w:rsidRPr="00BF1BA8">
        <w:rPr>
          <w:rFonts w:ascii="TimesNewRomanPSMT" w:hAnsi="TimesNewRomanPSMT"/>
          <w:color w:val="000000"/>
          <w:sz w:val="18"/>
          <w:szCs w:val="18"/>
          <w:vertAlign w:val="superscript"/>
        </w:rPr>
        <w:t>st</w:t>
      </w:r>
      <w:r>
        <w:rPr>
          <w:rFonts w:ascii="TimesNewRomanPSMT" w:hAnsi="TimesNewRomanPSMT"/>
          <w:color w:val="000000"/>
          <w:sz w:val="18"/>
          <w:szCs w:val="18"/>
        </w:rPr>
        <w:t xml:space="preserve">, the Client shall receive a 10% </w:t>
      </w:r>
    </w:p>
    <w:p w:rsidR="009E0ED4" w:rsidRPr="00992F5E" w:rsidRDefault="00193593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 xml:space="preserve">        </w:t>
      </w:r>
      <w:r w:rsidR="009E0ED4">
        <w:rPr>
          <w:rFonts w:ascii="TimesNewRomanPSMT" w:hAnsi="TimesNewRomanPSMT"/>
          <w:color w:val="000000"/>
          <w:sz w:val="18"/>
          <w:szCs w:val="18"/>
        </w:rPr>
        <w:t>discount off the total amount due.</w:t>
      </w:r>
    </w:p>
    <w:p w:rsidR="00193593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>3.04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. In the event that the show profile is received by the Designer, inside of </w:t>
      </w:r>
      <w:r w:rsidRPr="00992F5E">
        <w:rPr>
          <w:rFonts w:ascii="TimesNewRomanPSMT" w:hAnsi="TimesNewRomanPSMT"/>
          <w:b/>
          <w:color w:val="000000"/>
          <w:sz w:val="18"/>
          <w:szCs w:val="18"/>
        </w:rPr>
        <w:t xml:space="preserve">six (6) weeks 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 of the proposed deadline, a </w:t>
      </w:r>
    </w:p>
    <w:p w:rsidR="009E0ED4" w:rsidRPr="00992F5E" w:rsidRDefault="00193593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 xml:space="preserve">        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>15% rush fee will be incurred.</w:t>
      </w:r>
    </w:p>
    <w:p w:rsidR="009E0ED4" w:rsidRPr="00992F5E" w:rsidRDefault="00193593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>3.05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 xml:space="preserve">. All checks and purchase orders will be made payable to: </w:t>
      </w:r>
      <w:r>
        <w:rPr>
          <w:rFonts w:ascii="TimesNewRomanPSMT" w:hAnsi="TimesNewRomanPSMT"/>
          <w:color w:val="000000"/>
          <w:sz w:val="18"/>
          <w:szCs w:val="18"/>
        </w:rPr>
        <w:t>Victoria Warnet</w:t>
      </w:r>
    </w:p>
    <w:p w:rsidR="009E0ED4" w:rsidRPr="00992F5E" w:rsidRDefault="00193593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>3.06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 xml:space="preserve">. </w:t>
      </w:r>
      <w:r w:rsidR="009E0ED4" w:rsidRPr="00992F5E">
        <w:rPr>
          <w:rFonts w:ascii="TimesNewRomanPSMT" w:hAnsi="TimesNewRomanPSMT"/>
          <w:b/>
          <w:color w:val="000000"/>
          <w:sz w:val="18"/>
          <w:szCs w:val="18"/>
        </w:rPr>
        <w:t xml:space="preserve">Any and all balances are due within thirty (30) days of receipt of the </w:t>
      </w:r>
      <w:r>
        <w:rPr>
          <w:rFonts w:ascii="TimesNewRomanPSMT" w:hAnsi="TimesNewRomanPSMT"/>
          <w:b/>
          <w:color w:val="000000"/>
          <w:sz w:val="18"/>
          <w:szCs w:val="18"/>
        </w:rPr>
        <w:t>drill design</w:t>
      </w:r>
      <w:r w:rsidR="009E0ED4" w:rsidRPr="00992F5E">
        <w:rPr>
          <w:rFonts w:ascii="TimesNewRomanPSMT" w:hAnsi="TimesNewRomanPSMT"/>
          <w:b/>
          <w:color w:val="000000"/>
          <w:sz w:val="18"/>
          <w:szCs w:val="18"/>
        </w:rPr>
        <w:t xml:space="preserve"> by the Client.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 xml:space="preserve"> </w:t>
      </w:r>
    </w:p>
    <w:p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</w:p>
    <w:p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b/>
          <w:color w:val="000000"/>
          <w:sz w:val="18"/>
          <w:szCs w:val="18"/>
        </w:rPr>
        <w:t>GENERAL PROVISIONS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 </w:t>
      </w:r>
    </w:p>
    <w:p w:rsidR="00CB547D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>4.01</w:t>
      </w:r>
      <w:r w:rsidRPr="00992F5E">
        <w:rPr>
          <w:rFonts w:ascii="TimesNewRomanPSMT" w:hAnsi="TimesNewRomanPSMT"/>
          <w:color w:val="000000"/>
          <w:sz w:val="18"/>
          <w:szCs w:val="18"/>
        </w:rPr>
        <w:t>. In the event that work is postponed or canceled</w:t>
      </w:r>
      <w:r w:rsidR="00243B98">
        <w:rPr>
          <w:rFonts w:ascii="TimesNewRomanPSMT" w:hAnsi="TimesNewRomanPSMT"/>
          <w:color w:val="000000"/>
          <w:sz w:val="18"/>
          <w:szCs w:val="18"/>
        </w:rPr>
        <w:t xml:space="preserve"> at the request of the Client, t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he Designer will retain fifty (50%) </w:t>
      </w:r>
    </w:p>
    <w:p w:rsidR="00243B98" w:rsidRDefault="00CB547D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 xml:space="preserve">         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>percent of the total contracted fee described i</w:t>
      </w:r>
      <w:r>
        <w:rPr>
          <w:rFonts w:ascii="TimesNewRomanPSMT" w:hAnsi="TimesNewRomanPSMT"/>
          <w:color w:val="000000"/>
          <w:sz w:val="18"/>
          <w:szCs w:val="18"/>
        </w:rPr>
        <w:t>n Article 3.01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 xml:space="preserve">. Any amounts above </w:t>
      </w:r>
      <w:r w:rsidR="00243B98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>retain</w:t>
      </w:r>
      <w:r w:rsidR="00243B98">
        <w:rPr>
          <w:rFonts w:ascii="TimesNewRomanPSMT" w:hAnsi="TimesNewRomanPSMT"/>
          <w:color w:val="000000"/>
          <w:sz w:val="18"/>
          <w:szCs w:val="18"/>
        </w:rPr>
        <w:t xml:space="preserve">ed fifty (50%) percent of </w:t>
      </w:r>
    </w:p>
    <w:p w:rsidR="00CB547D" w:rsidRDefault="00243B98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 xml:space="preserve">         the</w:t>
      </w:r>
      <w:r w:rsidR="00CB547D">
        <w:rPr>
          <w:rFonts w:ascii="TimesNewRomanPSMT" w:hAnsi="TimesNewRomanPSMT"/>
          <w:color w:val="000000"/>
          <w:sz w:val="18"/>
          <w:szCs w:val="18"/>
        </w:rPr>
        <w:t xml:space="preserve"> </w:t>
      </w:r>
      <w:r>
        <w:rPr>
          <w:rFonts w:ascii="TimesNewRomanPSMT" w:hAnsi="TimesNewRomanPSMT"/>
          <w:color w:val="000000"/>
          <w:sz w:val="18"/>
          <w:szCs w:val="18"/>
        </w:rPr>
        <w:t>total fee already paid to the Designer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 xml:space="preserve"> by the Client</w:t>
      </w:r>
      <w:r>
        <w:rPr>
          <w:rFonts w:ascii="TimesNewRomanPSMT" w:hAnsi="TimesNewRomanPSMT"/>
          <w:color w:val="000000"/>
          <w:sz w:val="18"/>
          <w:szCs w:val="18"/>
        </w:rPr>
        <w:t>,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 xml:space="preserve"> will be refunded within thirty (30) days of cancellation. </w:t>
      </w:r>
    </w:p>
    <w:p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>4.02</w:t>
      </w:r>
      <w:r w:rsidRPr="00992F5E">
        <w:rPr>
          <w:rFonts w:ascii="TimesNewRomanPSMT" w:hAnsi="TimesNewRomanPSMT"/>
          <w:color w:val="000000"/>
          <w:sz w:val="18"/>
          <w:szCs w:val="18"/>
        </w:rPr>
        <w:t>.</w:t>
      </w:r>
      <w:r w:rsidR="00243B98">
        <w:rPr>
          <w:rFonts w:ascii="TimesNewRomanPSMT" w:hAnsi="TimesNewRomanPSMT"/>
          <w:color w:val="000000"/>
          <w:sz w:val="18"/>
          <w:szCs w:val="18"/>
        </w:rPr>
        <w:t xml:space="preserve"> Upon receipt of full payment, t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he Designer grants to the Client the following rights to the finished </w:t>
      </w:r>
      <w:r w:rsidR="00B954EE">
        <w:rPr>
          <w:rFonts w:ascii="TimesNewRomanPSMT" w:hAnsi="TimesNewRomanPSMT"/>
          <w:color w:val="000000"/>
          <w:sz w:val="18"/>
          <w:szCs w:val="18"/>
        </w:rPr>
        <w:t>drill design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: </w:t>
      </w:r>
    </w:p>
    <w:p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color w:val="000000"/>
          <w:sz w:val="18"/>
          <w:szCs w:val="18"/>
        </w:rPr>
        <w:t xml:space="preserve">    </w:t>
      </w:r>
      <w:r w:rsidR="00B954EE">
        <w:rPr>
          <w:rFonts w:ascii="TimesNewRomanPSMT" w:hAnsi="TimesNewRomanPSMT"/>
          <w:color w:val="000000"/>
          <w:sz w:val="18"/>
          <w:szCs w:val="18"/>
        </w:rPr>
        <w:t xml:space="preserve">     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a. For use in exhibition, public and/or private, with no limitations on territory, for the period of one (1) year. </w:t>
      </w:r>
    </w:p>
    <w:p w:rsidR="00B954E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>4.03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. The Client shall not sell, loan or transfer the </w:t>
      </w:r>
      <w:r w:rsidR="00B954EE">
        <w:rPr>
          <w:rFonts w:ascii="TimesNewRomanPSMT" w:hAnsi="TimesNewRomanPSMT"/>
          <w:color w:val="000000"/>
          <w:sz w:val="18"/>
          <w:szCs w:val="18"/>
        </w:rPr>
        <w:t>drill design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 to any third party w</w:t>
      </w:r>
      <w:r w:rsidR="00243B98">
        <w:rPr>
          <w:rFonts w:ascii="TimesNewRomanPSMT" w:hAnsi="TimesNewRomanPSMT"/>
          <w:color w:val="000000"/>
          <w:sz w:val="18"/>
          <w:szCs w:val="18"/>
        </w:rPr>
        <w:t>ithout written permission from t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he </w:t>
      </w:r>
    </w:p>
    <w:p w:rsidR="009E0ED4" w:rsidRPr="00992F5E" w:rsidRDefault="00B954EE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 xml:space="preserve">         </w:t>
      </w:r>
      <w:r w:rsidR="00243B98">
        <w:rPr>
          <w:rFonts w:ascii="TimesNewRomanPSMT" w:hAnsi="TimesNewRomanPSMT"/>
          <w:color w:val="000000"/>
          <w:sz w:val="18"/>
          <w:szCs w:val="18"/>
        </w:rPr>
        <w:t>Designer.</w:t>
      </w:r>
    </w:p>
    <w:p w:rsidR="00B954E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>4.04</w:t>
      </w:r>
      <w:r w:rsidRPr="00992F5E">
        <w:rPr>
          <w:rFonts w:ascii="TimesNewRomanPSMT" w:hAnsi="TimesNewRomanPSMT"/>
          <w:color w:val="000000"/>
          <w:sz w:val="18"/>
          <w:szCs w:val="18"/>
        </w:rPr>
        <w:t>. The Designer retain</w:t>
      </w:r>
      <w:r>
        <w:rPr>
          <w:rFonts w:ascii="TimesNewRomanPSMT" w:hAnsi="TimesNewRomanPSMT"/>
          <w:color w:val="000000"/>
          <w:sz w:val="18"/>
          <w:szCs w:val="18"/>
        </w:rPr>
        <w:t>s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 ownership rights in whole and/or in part to the original concepts, artwork and any other </w:t>
      </w:r>
    </w:p>
    <w:p w:rsidR="009E0ED4" w:rsidRPr="00992F5E" w:rsidRDefault="00B954EE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 xml:space="preserve">          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 xml:space="preserve">materials created in the process of making the finished Work for the following usages: </w:t>
      </w:r>
    </w:p>
    <w:p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color w:val="000000"/>
          <w:sz w:val="18"/>
          <w:szCs w:val="18"/>
        </w:rPr>
        <w:t xml:space="preserve">    </w:t>
      </w:r>
      <w:r w:rsidR="00B954EE">
        <w:rPr>
          <w:rFonts w:ascii="TimesNewRomanPSMT" w:hAnsi="TimesNewRomanPSMT"/>
          <w:color w:val="000000"/>
          <w:sz w:val="18"/>
          <w:szCs w:val="18"/>
        </w:rPr>
        <w:t xml:space="preserve">      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a. Creation of new material for third parties </w:t>
      </w:r>
    </w:p>
    <w:p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color w:val="000000"/>
          <w:sz w:val="18"/>
          <w:szCs w:val="18"/>
        </w:rPr>
        <w:t xml:space="preserve">    </w:t>
      </w:r>
      <w:r w:rsidR="00B954EE">
        <w:rPr>
          <w:rFonts w:ascii="TimesNewRomanPSMT" w:hAnsi="TimesNewRomanPSMT"/>
          <w:color w:val="000000"/>
          <w:sz w:val="18"/>
          <w:szCs w:val="18"/>
        </w:rPr>
        <w:t xml:space="preserve">      </w:t>
      </w:r>
      <w:r w:rsidR="008A17F3">
        <w:rPr>
          <w:rFonts w:ascii="TimesNewRomanPSMT" w:hAnsi="TimesNewRomanPSMT"/>
          <w:color w:val="000000"/>
          <w:sz w:val="18"/>
          <w:szCs w:val="18"/>
        </w:rPr>
        <w:t>b. To publish the drill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 for the purposes of advertising with no limitations on territory or time period. </w:t>
      </w:r>
    </w:p>
    <w:p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</w:p>
    <w:p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color w:val="000000"/>
          <w:sz w:val="18"/>
          <w:szCs w:val="18"/>
        </w:rPr>
        <w:t xml:space="preserve">The undersigned agrees to the terms of this Agreement on behalf of his or her organization or business. </w:t>
      </w:r>
    </w:p>
    <w:p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</w:p>
    <w:p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</w:p>
    <w:p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</w:p>
    <w:p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color w:val="000000"/>
          <w:sz w:val="18"/>
          <w:szCs w:val="18"/>
          <w:u w:val="single"/>
        </w:rPr>
        <w:t>__________________________</w:t>
      </w:r>
      <w:r w:rsidRPr="00992F5E">
        <w:rPr>
          <w:rFonts w:ascii="TimesNewRomanPSMT" w:hAnsi="TimesNewRomanPSMT"/>
          <w:color w:val="000000"/>
          <w:sz w:val="18"/>
          <w:szCs w:val="18"/>
        </w:rPr>
        <w:tab/>
      </w:r>
      <w:r w:rsidRPr="00992F5E">
        <w:rPr>
          <w:rFonts w:ascii="TimesNewRomanPSMT" w:hAnsi="TimesNewRomanPSMT"/>
          <w:color w:val="000000"/>
          <w:sz w:val="18"/>
          <w:szCs w:val="18"/>
          <w:u w:val="single"/>
        </w:rPr>
        <w:t>_____________</w:t>
      </w:r>
      <w:r w:rsidRPr="00992F5E">
        <w:rPr>
          <w:rFonts w:ascii="TimesNewRomanPSMT" w:hAnsi="TimesNewRomanPSMT"/>
          <w:color w:val="000000"/>
          <w:sz w:val="18"/>
          <w:szCs w:val="18"/>
        </w:rPr>
        <w:tab/>
      </w:r>
      <w:r w:rsidRPr="000D73AC">
        <w:rPr>
          <w:rFonts w:ascii="TimesNewRomanPSMT" w:hAnsi="TimesNewRomanPSMT"/>
          <w:color w:val="000000"/>
          <w:sz w:val="18"/>
          <w:szCs w:val="18"/>
          <w:highlight w:val="yellow"/>
          <w:u w:val="single"/>
        </w:rPr>
        <w:t>__________________________</w:t>
      </w:r>
      <w:r w:rsidRPr="00992F5E">
        <w:rPr>
          <w:rFonts w:ascii="TimesNewRomanPSMT" w:hAnsi="TimesNewRomanPSMT"/>
          <w:color w:val="000000"/>
          <w:sz w:val="18"/>
          <w:szCs w:val="18"/>
        </w:rPr>
        <w:tab/>
      </w:r>
      <w:r w:rsidRPr="000D73AC">
        <w:rPr>
          <w:rFonts w:ascii="TimesNewRomanPSMT" w:hAnsi="TimesNewRomanPSMT"/>
          <w:color w:val="000000"/>
          <w:sz w:val="18"/>
          <w:szCs w:val="18"/>
          <w:highlight w:val="yellow"/>
          <w:u w:val="single"/>
        </w:rPr>
        <w:t>_____________</w:t>
      </w:r>
    </w:p>
    <w:p w:rsidR="009E0ED4" w:rsidRPr="00992F5E" w:rsidRDefault="00B954EE" w:rsidP="009E0ED4">
      <w:pPr>
        <w:rPr>
          <w:sz w:val="18"/>
        </w:rPr>
      </w:pPr>
      <w:r>
        <w:rPr>
          <w:rFonts w:ascii="TimesNewRomanPSMT" w:hAnsi="TimesNewRomanPSMT"/>
          <w:color w:val="000000"/>
          <w:sz w:val="18"/>
          <w:szCs w:val="18"/>
        </w:rPr>
        <w:t>Victoria Warnet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ab/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ab/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ab/>
        <w:t>Date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ab/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ab/>
        <w:t xml:space="preserve">   CLIENT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ab/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ab/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ab/>
        <w:t>Date</w:t>
      </w:r>
    </w:p>
    <w:p w:rsidR="009E0ED4" w:rsidRDefault="009E0ED4"/>
    <w:sectPr w:rsidR="009E0ED4">
      <w:head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6815" w:rsidRDefault="00BE6815" w:rsidP="006645CB">
      <w:r>
        <w:separator/>
      </w:r>
    </w:p>
  </w:endnote>
  <w:endnote w:type="continuationSeparator" w:id="0">
    <w:p w:rsidR="00BE6815" w:rsidRDefault="00BE6815" w:rsidP="006645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NewRomanPSMT">
    <w:altName w:val="Times New Roman"/>
    <w:panose1 w:val="02020603050405020304"/>
    <w:charset w:val="00"/>
    <w:family w:val="roman"/>
    <w:notTrueType/>
    <w:pitch w:val="default"/>
    <w:sig w:usb0="03000000" w:usb1="00000000" w:usb2="00000000" w:usb3="00000000" w:csb0="00000001" w:csb1="00000000"/>
  </w:font>
  <w:font w:name="LucidaGrande">
    <w:altName w:val="Lucida Grande"/>
    <w:panose1 w:val="020B0600040502020204"/>
    <w:charset w:val="00"/>
    <w:family w:val="auto"/>
    <w:notTrueType/>
    <w:pitch w:val="default"/>
    <w:sig w:usb0="03000000" w:usb1="00000000" w:usb2="00000000" w:usb3="00000000" w:csb0="00000001" w:csb1="00000000"/>
  </w:font>
  <w:font w:name="Copperplate-ThirtyTwoBC">
    <w:altName w:val="Helvetica"/>
    <w:panose1 w:val="02000504000000020004"/>
    <w:charset w:val="00"/>
    <w:family w:val="auto"/>
    <w:notTrueType/>
    <w:pitch w:val="default"/>
    <w:sig w:usb0="03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6815" w:rsidRDefault="00BE6815" w:rsidP="006645CB">
      <w:r>
        <w:separator/>
      </w:r>
    </w:p>
  </w:footnote>
  <w:footnote w:type="continuationSeparator" w:id="0">
    <w:p w:rsidR="00BE6815" w:rsidRDefault="00BE6815" w:rsidP="006645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4596" w:rsidRPr="00992F5E" w:rsidRDefault="008468C3" w:rsidP="00E7552C"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jc w:val="center"/>
      <w:rPr>
        <w:rFonts w:ascii="LucidaGrande" w:hAnsi="LucidaGrande"/>
        <w:color w:val="000000"/>
        <w:sz w:val="36"/>
        <w:szCs w:val="36"/>
      </w:rPr>
    </w:pPr>
    <w:r>
      <w:rPr>
        <w:rFonts w:ascii="Copperplate-ThirtyTwoBC" w:hAnsi="Copperplate-ThirtyTwoBC"/>
        <w:color w:val="000000"/>
        <w:sz w:val="28"/>
        <w:szCs w:val="28"/>
      </w:rPr>
      <w:t>I</w:t>
    </w:r>
    <w:r w:rsidR="00246ED0">
      <w:rPr>
        <w:rFonts w:ascii="Copperplate-ThirtyTwoBC" w:hAnsi="Copperplate-ThirtyTwoBC"/>
        <w:color w:val="000000"/>
        <w:sz w:val="28"/>
        <w:szCs w:val="28"/>
      </w:rPr>
      <w:t>n-</w:t>
    </w:r>
    <w:r>
      <w:rPr>
        <w:rFonts w:ascii="Copperplate-ThirtyTwoBC" w:hAnsi="Copperplate-ThirtyTwoBC"/>
        <w:color w:val="000000"/>
        <w:sz w:val="28"/>
        <w:szCs w:val="28"/>
      </w:rPr>
      <w:t>Line</w:t>
    </w:r>
    <w:r w:rsidR="006645CB">
      <w:rPr>
        <w:rFonts w:ascii="Copperplate-ThirtyTwoBC" w:hAnsi="Copperplate-ThirtyTwoBC"/>
        <w:color w:val="000000"/>
        <w:sz w:val="28"/>
        <w:szCs w:val="28"/>
      </w:rPr>
      <w:t xml:space="preserve"> Drill Design</w:t>
    </w:r>
  </w:p>
  <w:p w:rsidR="00E54596" w:rsidRPr="00992F5E" w:rsidRDefault="006645CB" w:rsidP="00E7552C"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jc w:val="center"/>
      <w:rPr>
        <w:rFonts w:ascii="TimesNewRomanPSMT" w:hAnsi="TimesNewRomanPSMT"/>
        <w:color w:val="000000"/>
        <w:sz w:val="18"/>
        <w:szCs w:val="18"/>
      </w:rPr>
    </w:pPr>
    <w:r>
      <w:rPr>
        <w:rFonts w:ascii="TimesNewRomanPSMT" w:hAnsi="TimesNewRomanPSMT"/>
        <w:color w:val="000000"/>
        <w:sz w:val="18"/>
        <w:szCs w:val="18"/>
      </w:rPr>
      <w:t xml:space="preserve">6901 </w:t>
    </w:r>
    <w:proofErr w:type="spellStart"/>
    <w:r>
      <w:rPr>
        <w:rFonts w:ascii="TimesNewRomanPSMT" w:hAnsi="TimesNewRomanPSMT"/>
        <w:color w:val="000000"/>
        <w:sz w:val="18"/>
        <w:szCs w:val="18"/>
      </w:rPr>
      <w:t>Glenmeadow</w:t>
    </w:r>
    <w:proofErr w:type="spellEnd"/>
    <w:r>
      <w:rPr>
        <w:rFonts w:ascii="TimesNewRomanPSMT" w:hAnsi="TimesNewRomanPSMT"/>
        <w:color w:val="000000"/>
        <w:sz w:val="18"/>
        <w:szCs w:val="18"/>
      </w:rPr>
      <w:t xml:space="preserve"> Lane, Tallahassee, FL 32317  •  850-363-5602 •  vwarnet@comcast.net</w:t>
    </w:r>
  </w:p>
  <w:p w:rsidR="00E54596" w:rsidRPr="00992F5E" w:rsidRDefault="00BE6815" w:rsidP="00E7552C"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jc w:val="center"/>
      <w:rPr>
        <w:rFonts w:ascii="TimesNewRomanPSMT" w:hAnsi="TimesNewRomanPSMT"/>
        <w:color w:val="000000"/>
        <w:szCs w:val="24"/>
      </w:rPr>
    </w:pPr>
  </w:p>
  <w:p w:rsidR="00E54596" w:rsidRDefault="00F378CB" w:rsidP="00E7552C">
    <w:pPr>
      <w:pStyle w:val="Header"/>
      <w:jc w:val="center"/>
    </w:pPr>
    <w:r w:rsidRPr="00992F5E">
      <w:rPr>
        <w:rFonts w:ascii="TimesNewRomanPSMT" w:hAnsi="TimesNewRomanPSMT"/>
        <w:b/>
        <w:color w:val="000000"/>
        <w:sz w:val="20"/>
        <w:u w:val="single" w:color="000000"/>
      </w:rPr>
      <w:t>DRILL DESIGN CONTRACT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884C4A"/>
    <w:multiLevelType w:val="multilevel"/>
    <w:tmpl w:val="DF98707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Zero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5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ED4"/>
    <w:rsid w:val="00150268"/>
    <w:rsid w:val="00193593"/>
    <w:rsid w:val="001B724A"/>
    <w:rsid w:val="00243B98"/>
    <w:rsid w:val="00246ED0"/>
    <w:rsid w:val="003C4B08"/>
    <w:rsid w:val="0044690D"/>
    <w:rsid w:val="005D1F2F"/>
    <w:rsid w:val="005F3AF6"/>
    <w:rsid w:val="006645CB"/>
    <w:rsid w:val="006A525B"/>
    <w:rsid w:val="007646D2"/>
    <w:rsid w:val="007662B8"/>
    <w:rsid w:val="00840F6A"/>
    <w:rsid w:val="008468C3"/>
    <w:rsid w:val="008A17F3"/>
    <w:rsid w:val="009B33A7"/>
    <w:rsid w:val="009E0ED4"/>
    <w:rsid w:val="00B954EE"/>
    <w:rsid w:val="00BE6815"/>
    <w:rsid w:val="00C22B88"/>
    <w:rsid w:val="00CB547D"/>
    <w:rsid w:val="00D66144"/>
    <w:rsid w:val="00F37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65857E"/>
  <w15:chartTrackingRefBased/>
  <w15:docId w15:val="{20553AF7-3F04-A548-AAFE-CC352BC92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E0ED4"/>
    <w:rPr>
      <w:rFonts w:ascii="Times New Roman" w:eastAsia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9E0E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9E0ED4"/>
    <w:rPr>
      <w:rFonts w:ascii="Times New Roman" w:eastAsia="Times New Roman" w:hAnsi="Times New Roman" w:cs="Times New Roman"/>
      <w:szCs w:val="20"/>
    </w:rPr>
  </w:style>
  <w:style w:type="paragraph" w:styleId="Footer">
    <w:name w:val="footer"/>
    <w:basedOn w:val="Normal"/>
    <w:link w:val="FooterChar"/>
    <w:uiPriority w:val="99"/>
    <w:unhideWhenUsed/>
    <w:rsid w:val="006645C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45CB"/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5F3A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549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Warnet</dc:creator>
  <cp:keywords/>
  <dc:description/>
  <cp:lastModifiedBy>Victoria Warnet</cp:lastModifiedBy>
  <cp:revision>4</cp:revision>
  <dcterms:created xsi:type="dcterms:W3CDTF">2019-01-25T17:51:00Z</dcterms:created>
  <dcterms:modified xsi:type="dcterms:W3CDTF">2019-01-26T01:39:00Z</dcterms:modified>
</cp:coreProperties>
</file>